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7BABC" w14:textId="10A5B2B1" w:rsidR="00B300F2" w:rsidRDefault="00B300F2" w:rsidP="00B300F2">
      <w:pPr>
        <w:pStyle w:val="Titre"/>
        <w:jc w:val="center"/>
        <w:rPr>
          <w:u w:val="single"/>
        </w:rPr>
      </w:pPr>
      <w:r>
        <w:rPr>
          <w:u w:val="single"/>
        </w:rPr>
        <w:t xml:space="preserve">Rapport d’activité journée </w:t>
      </w:r>
      <w:r>
        <w:rPr>
          <w:u w:val="single"/>
        </w:rPr>
        <w:t>2</w:t>
      </w:r>
      <w:r>
        <w:rPr>
          <w:u w:val="single"/>
        </w:rPr>
        <w:t xml:space="preserve"> Hackathon</w:t>
      </w:r>
    </w:p>
    <w:p w14:paraId="3732A130" w14:textId="3FC4E281" w:rsidR="00275094" w:rsidRDefault="00275094"/>
    <w:p w14:paraId="1302A116" w14:textId="37DABB17" w:rsidR="00680760" w:rsidRDefault="00680760">
      <w:r>
        <w:t>Ce rapport tente de reprendre les travaux et décisions du groupe aujourd’hui.</w:t>
      </w:r>
    </w:p>
    <w:p w14:paraId="502E114E" w14:textId="4DCAEDDE" w:rsidR="00680760" w:rsidRDefault="00680760">
      <w:pPr>
        <w:rPr>
          <w:b/>
          <w:bCs/>
          <w:u w:val="single"/>
        </w:rPr>
      </w:pPr>
      <w:r w:rsidRPr="00680760">
        <w:rPr>
          <w:b/>
          <w:bCs/>
          <w:u w:val="single"/>
        </w:rPr>
        <w:t>Architecture du graphe</w:t>
      </w:r>
    </w:p>
    <w:p w14:paraId="7D142C3F" w14:textId="3B50FB2D" w:rsidR="00680760" w:rsidRDefault="00680760">
      <w:r>
        <w:t xml:space="preserve">Nous avons abandonné les nœuds de type ‘Menace’ car ils ne représentaient rien... ils n’étaient pas utiles.  </w:t>
      </w:r>
    </w:p>
    <w:p w14:paraId="790B97D9" w14:textId="77777777" w:rsidR="00680760" w:rsidRDefault="00680760">
      <w:r>
        <w:t>Nous avons décider de créer, en plus des nœuds processus, des nœuds pour :</w:t>
      </w:r>
    </w:p>
    <w:p w14:paraId="771AF1B4" w14:textId="4FF99BD5" w:rsidR="00680760" w:rsidRDefault="00680760" w:rsidP="00680760">
      <w:pPr>
        <w:pStyle w:val="Paragraphedeliste"/>
        <w:numPr>
          <w:ilvl w:val="0"/>
          <w:numId w:val="1"/>
        </w:numPr>
      </w:pPr>
      <w:r>
        <w:t>Les répertoires depuis lesquels des processus s’exécutent (en tout 47 emplacements)</w:t>
      </w:r>
    </w:p>
    <w:p w14:paraId="35DC1D23" w14:textId="6EE8EC35" w:rsidR="00680760" w:rsidRDefault="00680760" w:rsidP="00680760">
      <w:pPr>
        <w:pStyle w:val="Paragraphedeliste"/>
        <w:numPr>
          <w:ilvl w:val="0"/>
          <w:numId w:val="1"/>
        </w:numPr>
      </w:pPr>
      <w:r>
        <w:t xml:space="preserve">Les Hash des processus, afin de voir directement quels sont les processus que l’on peut déjà labelliser comme ‘anormal’ (242 au total, pas tous anormaux).  </w:t>
      </w:r>
    </w:p>
    <w:p w14:paraId="78BA9BB2" w14:textId="496EB72F" w:rsidR="005E4F95" w:rsidRDefault="005E4F95" w:rsidP="00680760">
      <w:pPr>
        <w:pStyle w:val="Paragraphedeliste"/>
        <w:numPr>
          <w:ilvl w:val="0"/>
          <w:numId w:val="1"/>
        </w:numPr>
      </w:pPr>
      <w:r>
        <w:t>Les Editeurs, afin d’en extraire plus facilement des s</w:t>
      </w:r>
      <w:r w:rsidR="00AE48F7">
        <w:t>tatistiques</w:t>
      </w:r>
    </w:p>
    <w:p w14:paraId="0765E5FD" w14:textId="348302E2" w:rsidR="00A0056F" w:rsidRDefault="00792E55" w:rsidP="003824F1">
      <w:r>
        <w:t>On peut donc schématiser notre architecture (pour l’instant !!) comme suit :</w:t>
      </w:r>
    </w:p>
    <w:p w14:paraId="6F0B3CC7" w14:textId="01F9374F" w:rsidR="00792E55" w:rsidRDefault="008F7045" w:rsidP="003824F1">
      <w:r>
        <w:rPr>
          <w:noProof/>
        </w:rPr>
        <w:drawing>
          <wp:inline distT="0" distB="0" distL="0" distR="0" wp14:anchorId="45D464F1" wp14:editId="10C6DC60">
            <wp:extent cx="5760720" cy="33426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4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reflection stA="45000" endPos="0" dist="508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14:paraId="50CB8074" w14:textId="60AA7AA4" w:rsidR="00641905" w:rsidRDefault="00AE48F7" w:rsidP="003824F1">
      <w:r>
        <w:lastRenderedPageBreak/>
        <w:t xml:space="preserve">Et si l’on s’amuse à isoler quelques processus on doit avoir une représentation </w:t>
      </w:r>
      <w:r w:rsidR="00637675">
        <w:t>qui ressemble à ça</w:t>
      </w:r>
      <w:r>
        <w:t> :</w:t>
      </w:r>
      <w:r w:rsidR="00C62CB9" w:rsidRPr="00C62CB9">
        <w:t xml:space="preserve"> </w:t>
      </w:r>
      <w:r w:rsidR="00C62CB9">
        <w:rPr>
          <w:noProof/>
        </w:rPr>
        <w:drawing>
          <wp:inline distT="0" distB="0" distL="0" distR="0" wp14:anchorId="263539E2" wp14:editId="50B32B8C">
            <wp:extent cx="5760720" cy="411861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7782C" w14:textId="6C417B57" w:rsidR="00C62CB9" w:rsidRDefault="00C62CB9" w:rsidP="003824F1">
      <w:r>
        <w:t>Avec :</w:t>
      </w:r>
    </w:p>
    <w:p w14:paraId="27259C56" w14:textId="2A152FC6" w:rsidR="00C62CB9" w:rsidRDefault="00C62CB9" w:rsidP="00C62CB9">
      <w:pPr>
        <w:pStyle w:val="Paragraphedeliste"/>
        <w:numPr>
          <w:ilvl w:val="0"/>
          <w:numId w:val="2"/>
        </w:numPr>
      </w:pPr>
      <w:r>
        <w:t>En rouge les nœuds de Processus</w:t>
      </w:r>
    </w:p>
    <w:p w14:paraId="09D67555" w14:textId="4BF8E1DA" w:rsidR="00C62CB9" w:rsidRDefault="00C62CB9" w:rsidP="00C62CB9">
      <w:pPr>
        <w:pStyle w:val="Paragraphedeliste"/>
        <w:numPr>
          <w:ilvl w:val="0"/>
          <w:numId w:val="2"/>
        </w:numPr>
      </w:pPr>
      <w:r>
        <w:t>En gris (en haut à droite) le nœud de l’éditeur</w:t>
      </w:r>
    </w:p>
    <w:p w14:paraId="0085987C" w14:textId="5BC44525" w:rsidR="00551D65" w:rsidRDefault="00C62CB9" w:rsidP="007717E6">
      <w:pPr>
        <w:pStyle w:val="Paragraphedeliste"/>
        <w:numPr>
          <w:ilvl w:val="0"/>
          <w:numId w:val="2"/>
        </w:numPr>
      </w:pPr>
      <w:r>
        <w:t>En gris (en bas à droite) le Hash</w:t>
      </w:r>
      <w:r w:rsidR="00A8679D">
        <w:t xml:space="preserve">. </w:t>
      </w:r>
    </w:p>
    <w:p w14:paraId="139D84F8" w14:textId="584F7827" w:rsidR="00A8679D" w:rsidRDefault="00A8679D" w:rsidP="00A8679D">
      <w:r>
        <w:t xml:space="preserve">Les hash sont maintenant annotés dans la base grâce à </w:t>
      </w:r>
      <w:proofErr w:type="spellStart"/>
      <w:r>
        <w:t>VirusTotal</w:t>
      </w:r>
      <w:proofErr w:type="spellEnd"/>
      <w:r>
        <w:t xml:space="preserve">. </w:t>
      </w:r>
    </w:p>
    <w:p w14:paraId="245309C8" w14:textId="66039633" w:rsidR="00551D65" w:rsidRDefault="00551D65" w:rsidP="00551D65">
      <w:pPr>
        <w:rPr>
          <w:b/>
          <w:bCs/>
          <w:u w:val="single"/>
        </w:rPr>
      </w:pPr>
      <w:r>
        <w:rPr>
          <w:b/>
          <w:bCs/>
          <w:u w:val="single"/>
        </w:rPr>
        <w:t>Indicateurs et métriques</w:t>
      </w:r>
    </w:p>
    <w:p w14:paraId="70D33A61" w14:textId="4D391343" w:rsidR="007717E6" w:rsidRDefault="007717E6" w:rsidP="007717E6">
      <w:r>
        <w:t xml:space="preserve">Pour l’instant cette architecture doit nous permettre faire plusieurs calculs </w:t>
      </w:r>
      <w:r w:rsidR="00F44225">
        <w:t>ou</w:t>
      </w:r>
      <w:r>
        <w:t xml:space="preserve"> recherches sur les données. Notre idée est de construire plusieurs métriques telles que :</w:t>
      </w:r>
    </w:p>
    <w:p w14:paraId="6384EF67" w14:textId="28C22A56" w:rsidR="007717E6" w:rsidRDefault="007717E6" w:rsidP="007717E6">
      <w:pPr>
        <w:pStyle w:val="Paragraphedeliste"/>
        <w:numPr>
          <w:ilvl w:val="0"/>
          <w:numId w:val="3"/>
        </w:numPr>
      </w:pPr>
      <w:r>
        <w:t>Pour un processus, la profondeur de son dossier d’exécution dans l’arborescence des fichiers</w:t>
      </w:r>
    </w:p>
    <w:p w14:paraId="3BDEF26B" w14:textId="57F7E7F7" w:rsidR="007717E6" w:rsidRDefault="007717E6" w:rsidP="007717E6">
      <w:pPr>
        <w:pStyle w:val="Paragraphedeliste"/>
        <w:numPr>
          <w:ilvl w:val="0"/>
          <w:numId w:val="3"/>
        </w:numPr>
      </w:pPr>
      <w:r>
        <w:t xml:space="preserve">Pour un processus, </w:t>
      </w:r>
      <w:r w:rsidR="00D0423C">
        <w:t>le nombre d’autres processus qui s’exécutent aussi dans le même dossier</w:t>
      </w:r>
    </w:p>
    <w:p w14:paraId="1B8BE5D9" w14:textId="4DF7A969" w:rsidR="00112D76" w:rsidRDefault="00D0423C" w:rsidP="007717E6">
      <w:pPr>
        <w:pStyle w:val="Paragraphedeliste"/>
        <w:numPr>
          <w:ilvl w:val="0"/>
          <w:numId w:val="3"/>
        </w:numPr>
      </w:pPr>
      <w:r>
        <w:t xml:space="preserve">Pour un processus, son nombre moyen </w:t>
      </w:r>
      <w:r w:rsidR="00F44225">
        <w:t>(ou</w:t>
      </w:r>
      <w:r>
        <w:t xml:space="preserve"> autre agrégation) </w:t>
      </w:r>
      <w:r w:rsidR="00112D76">
        <w:t>d’enfants à chacune de ses exécutions</w:t>
      </w:r>
    </w:p>
    <w:p w14:paraId="0CC2B5AB" w14:textId="7497A1E4" w:rsidR="00FD6758" w:rsidRDefault="00112D76" w:rsidP="007717E6">
      <w:pPr>
        <w:pStyle w:val="Paragraphedeliste"/>
        <w:numPr>
          <w:ilvl w:val="0"/>
          <w:numId w:val="3"/>
        </w:numPr>
      </w:pPr>
      <w:r>
        <w:t xml:space="preserve">Pour un processus, le nombre de dossiers différents dans lesquels il </w:t>
      </w:r>
      <w:r w:rsidR="00FD6758">
        <w:t>peut être amené à s’exécuter</w:t>
      </w:r>
    </w:p>
    <w:p w14:paraId="782AB0A5" w14:textId="5184CBEA" w:rsidR="00FD6758" w:rsidRDefault="00FD6758" w:rsidP="007717E6">
      <w:pPr>
        <w:pStyle w:val="Paragraphedeliste"/>
        <w:numPr>
          <w:ilvl w:val="0"/>
          <w:numId w:val="3"/>
        </w:numPr>
      </w:pPr>
      <w:r>
        <w:t>Pour un processus, sa fréquence d’exécution</w:t>
      </w:r>
    </w:p>
    <w:p w14:paraId="5C8ADA53" w14:textId="48ED3A0B" w:rsidR="00D0423C" w:rsidRDefault="00087E83" w:rsidP="007717E6">
      <w:pPr>
        <w:pStyle w:val="Paragraphedeliste"/>
        <w:numPr>
          <w:ilvl w:val="0"/>
          <w:numId w:val="3"/>
        </w:numPr>
      </w:pPr>
      <w:r>
        <w:t>Pour un Hash donné, le nombre de processus qui le référence</w:t>
      </w:r>
      <w:r w:rsidR="00FD2E55">
        <w:t>nt</w:t>
      </w:r>
    </w:p>
    <w:p w14:paraId="59EA05BE" w14:textId="7548A84B" w:rsidR="00FD2E55" w:rsidRDefault="00FD2E55" w:rsidP="00FD2E55">
      <w:r>
        <w:t xml:space="preserve">Nous ne savons pas exactement si ces métriques seront pertinentes, mais nous voulons tout de même les essayer. </w:t>
      </w:r>
      <w:r w:rsidR="00F44225">
        <w:t>Ces indicateurs risquent de donner beaucoup de faux positifs ?</w:t>
      </w:r>
    </w:p>
    <w:p w14:paraId="436323A4" w14:textId="141C6ACE" w:rsidR="00FD2E55" w:rsidRDefault="00FD2E55" w:rsidP="00FD2E55">
      <w:r>
        <w:t>Actuellement, on peut déjà dresser les distributions des deux premières métriques :</w:t>
      </w:r>
    </w:p>
    <w:p w14:paraId="213A0DB8" w14:textId="25A92F2D" w:rsidR="00FD2E55" w:rsidRDefault="00AC5F86" w:rsidP="00FD2E55">
      <w:r>
        <w:rPr>
          <w:noProof/>
        </w:rPr>
        <w:lastRenderedPageBreak/>
        <w:drawing>
          <wp:inline distT="0" distB="0" distL="0" distR="0" wp14:anchorId="60070189" wp14:editId="5320A00F">
            <wp:extent cx="5760720" cy="48863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38F03" w14:textId="641834B2" w:rsidR="00AC5F86" w:rsidRDefault="00AC5F86" w:rsidP="00FD2E55">
      <w:r>
        <w:t>Sur cet histogramme nous avons la distribution de la profondeur des dossiers d’exécution des processus. L’écrasante majorité des 60107 processus s’exécutent à une profondeur de 3.</w:t>
      </w:r>
    </w:p>
    <w:p w14:paraId="70B3C608" w14:textId="77777777" w:rsidR="00B1291B" w:rsidRDefault="00B7461D" w:rsidP="00FD2E55">
      <w:r>
        <w:t xml:space="preserve">Pour l’indicateur des dossiers les plus communs, on </w:t>
      </w:r>
      <w:r w:rsidR="00AE3D87">
        <w:t xml:space="preserve">trouve que 53221 processus s’exécutent dans le dossier </w:t>
      </w:r>
      <w:r w:rsidR="00AE3D87" w:rsidRPr="00AE3D87">
        <w:t>“</w:t>
      </w:r>
      <w:r w:rsidR="00AE3D87">
        <w:t>C:\Windows\System32\</w:t>
      </w:r>
      <w:r w:rsidR="00AE3D87" w:rsidRPr="00AE3D87">
        <w:t>”</w:t>
      </w:r>
      <w:r w:rsidR="00B1291B">
        <w:t>.</w:t>
      </w:r>
    </w:p>
    <w:p w14:paraId="7ECC2147" w14:textId="4D84639A" w:rsidR="000179C7" w:rsidRDefault="000179C7" w:rsidP="00FD2E55">
      <w:r>
        <w:t>Nous continuons à écrire les fonctions et requêtes pour les indicateurs manquants.</w:t>
      </w:r>
      <w:r w:rsidR="00430C8A">
        <w:t xml:space="preserve"> Par la suite, l’idée est d’utiliser ces indicateurs dans des fonctions d’anomalies que nous définirions nous-même ou bien d’utiliser des algorithmes de détection d’</w:t>
      </w:r>
      <w:proofErr w:type="spellStart"/>
      <w:r w:rsidR="00430C8A">
        <w:t>Outliers</w:t>
      </w:r>
      <w:proofErr w:type="spellEnd"/>
      <w:r w:rsidR="00430C8A">
        <w:t>, mono ou multivariés</w:t>
      </w:r>
      <w:r w:rsidR="001553ED">
        <w:t>.</w:t>
      </w:r>
    </w:p>
    <w:p w14:paraId="45C4A9CB" w14:textId="5E273E3D" w:rsidR="001D56A5" w:rsidRDefault="001D56A5" w:rsidP="001D56A5">
      <w:pPr>
        <w:rPr>
          <w:b/>
          <w:bCs/>
          <w:u w:val="single"/>
        </w:rPr>
      </w:pPr>
      <w:r>
        <w:rPr>
          <w:b/>
          <w:bCs/>
          <w:u w:val="single"/>
        </w:rPr>
        <w:t>Représentation graphique</w:t>
      </w:r>
    </w:p>
    <w:p w14:paraId="1E0FB86C" w14:textId="310EEA46" w:rsidR="00394037" w:rsidRDefault="007B0F04" w:rsidP="00FD2E55">
      <w:r>
        <w:t>Nous sommes en train de développer une interface graphique afin de visualiser le plus efficacement possible les données que nous manipulons.</w:t>
      </w:r>
    </w:p>
    <w:p w14:paraId="404F9104" w14:textId="64A708AF" w:rsidR="00394037" w:rsidRDefault="00394037" w:rsidP="00FD2E55">
      <w:pPr>
        <w:rPr>
          <w:b/>
          <w:bCs/>
          <w:u w:val="single"/>
        </w:rPr>
      </w:pPr>
      <w:r>
        <w:rPr>
          <w:b/>
          <w:bCs/>
          <w:u w:val="single"/>
        </w:rPr>
        <w:t>Quelque</w:t>
      </w:r>
      <w:r w:rsidR="00527609">
        <w:rPr>
          <w:b/>
          <w:bCs/>
          <w:u w:val="single"/>
        </w:rPr>
        <w:t>(</w:t>
      </w:r>
      <w:r>
        <w:rPr>
          <w:b/>
          <w:bCs/>
          <w:u w:val="single"/>
        </w:rPr>
        <w:t>s</w:t>
      </w:r>
      <w:r w:rsidR="00527609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interrogation</w:t>
      </w:r>
      <w:r w:rsidR="00527609">
        <w:rPr>
          <w:b/>
          <w:bCs/>
          <w:u w:val="single"/>
        </w:rPr>
        <w:t>(</w:t>
      </w:r>
      <w:r>
        <w:rPr>
          <w:b/>
          <w:bCs/>
          <w:u w:val="single"/>
        </w:rPr>
        <w:t>s</w:t>
      </w:r>
      <w:r w:rsidR="00527609">
        <w:rPr>
          <w:b/>
          <w:bCs/>
          <w:u w:val="single"/>
        </w:rPr>
        <w:t>)</w:t>
      </w:r>
      <w:r>
        <w:rPr>
          <w:b/>
          <w:bCs/>
          <w:u w:val="single"/>
        </w:rPr>
        <w:t> :</w:t>
      </w:r>
    </w:p>
    <w:p w14:paraId="0F9AF7B1" w14:textId="3D5E79BD" w:rsidR="00CC570D" w:rsidRDefault="00527609" w:rsidP="00FD2E55">
      <w:r>
        <w:t xml:space="preserve">Y a -t- il une différence entre </w:t>
      </w:r>
      <w:proofErr w:type="spellStart"/>
      <w:r>
        <w:t>process_path</w:t>
      </w:r>
      <w:proofErr w:type="spellEnd"/>
      <w:r>
        <w:t xml:space="preserve"> et process ?</w:t>
      </w:r>
    </w:p>
    <w:p w14:paraId="6C712B63" w14:textId="75A8D80B" w:rsidR="00527609" w:rsidRPr="00CC570D" w:rsidRDefault="006F4107" w:rsidP="00FD2E55">
      <w:r>
        <w:t xml:space="preserve">Nous avons </w:t>
      </w:r>
      <w:proofErr w:type="gramStart"/>
      <w:r>
        <w:t>essayer</w:t>
      </w:r>
      <w:proofErr w:type="gramEnd"/>
      <w:r>
        <w:t xml:space="preserve"> de mettre des métriques qui prennent en compte vos remarques et conseils du premier rapport, </w:t>
      </w:r>
      <w:r w:rsidR="00F2029C">
        <w:t>avez-vous des commentaires sur ceux ? En voyez-vous d’autres ?</w:t>
      </w:r>
    </w:p>
    <w:sectPr w:rsidR="00527609" w:rsidRPr="00CC5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FE0BD7"/>
    <w:multiLevelType w:val="hybridMultilevel"/>
    <w:tmpl w:val="E3D604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A28D1"/>
    <w:multiLevelType w:val="hybridMultilevel"/>
    <w:tmpl w:val="43CEB2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04172"/>
    <w:multiLevelType w:val="hybridMultilevel"/>
    <w:tmpl w:val="E3385D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BB7"/>
    <w:rsid w:val="000179C7"/>
    <w:rsid w:val="00087E83"/>
    <w:rsid w:val="00112D76"/>
    <w:rsid w:val="001553ED"/>
    <w:rsid w:val="00162198"/>
    <w:rsid w:val="001D56A5"/>
    <w:rsid w:val="00275094"/>
    <w:rsid w:val="003824F1"/>
    <w:rsid w:val="00394037"/>
    <w:rsid w:val="00430C8A"/>
    <w:rsid w:val="00527609"/>
    <w:rsid w:val="00551D65"/>
    <w:rsid w:val="005E4F95"/>
    <w:rsid w:val="00637675"/>
    <w:rsid w:val="00641905"/>
    <w:rsid w:val="00680760"/>
    <w:rsid w:val="006F4107"/>
    <w:rsid w:val="007717E6"/>
    <w:rsid w:val="00792E55"/>
    <w:rsid w:val="007B0F04"/>
    <w:rsid w:val="008F7045"/>
    <w:rsid w:val="00917BB7"/>
    <w:rsid w:val="00A0056F"/>
    <w:rsid w:val="00A8679D"/>
    <w:rsid w:val="00AC5F86"/>
    <w:rsid w:val="00AE3D87"/>
    <w:rsid w:val="00AE48F7"/>
    <w:rsid w:val="00B1291B"/>
    <w:rsid w:val="00B300F2"/>
    <w:rsid w:val="00B743D3"/>
    <w:rsid w:val="00B7461D"/>
    <w:rsid w:val="00C62CB9"/>
    <w:rsid w:val="00CC570D"/>
    <w:rsid w:val="00D0423C"/>
    <w:rsid w:val="00F2029C"/>
    <w:rsid w:val="00F20A0D"/>
    <w:rsid w:val="00F44225"/>
    <w:rsid w:val="00FD2E55"/>
    <w:rsid w:val="00FD6758"/>
    <w:rsid w:val="00FE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7621F"/>
  <w15:chartTrackingRefBased/>
  <w15:docId w15:val="{4387241D-3E72-4E43-A391-8443E000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300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00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680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1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77C7FE1728D4F9C1A1A838D425A2E" ma:contentTypeVersion="6" ma:contentTypeDescription="Crée un document." ma:contentTypeScope="" ma:versionID="35e58935dd60631c73bdab486d188fa4">
  <xsd:schema xmlns:xsd="http://www.w3.org/2001/XMLSchema" xmlns:xs="http://www.w3.org/2001/XMLSchema" xmlns:p="http://schemas.microsoft.com/office/2006/metadata/properties" xmlns:ns2="3fa918a0-8092-4511-83f6-3382b72b52d2" targetNamespace="http://schemas.microsoft.com/office/2006/metadata/properties" ma:root="true" ma:fieldsID="8962c82a8801f582fe1c549fe333429e" ns2:_="">
    <xsd:import namespace="3fa918a0-8092-4511-83f6-3382b72b5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918a0-8092-4511-83f6-3382b72b52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2E784-7C68-4435-83B9-51F2A4BE446C}"/>
</file>

<file path=customXml/itemProps2.xml><?xml version="1.0" encoding="utf-8"?>
<ds:datastoreItem xmlns:ds="http://schemas.openxmlformats.org/officeDocument/2006/customXml" ds:itemID="{A6D5A51C-BBF5-40EC-A4EE-48A465077AAE}"/>
</file>

<file path=customXml/itemProps3.xml><?xml version="1.0" encoding="utf-8"?>
<ds:datastoreItem xmlns:ds="http://schemas.openxmlformats.org/officeDocument/2006/customXml" ds:itemID="{C5EC4D63-12E7-4FCB-8CAA-F739C26430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BOTREAU BONNETERRE</dc:creator>
  <cp:keywords/>
  <dc:description/>
  <cp:lastModifiedBy>Maxime BOTREAU BONNETERRE</cp:lastModifiedBy>
  <cp:revision>35</cp:revision>
  <dcterms:created xsi:type="dcterms:W3CDTF">2021-02-02T16:04:00Z</dcterms:created>
  <dcterms:modified xsi:type="dcterms:W3CDTF">2021-02-02T16:50:00Z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0x01010039277C7FE1728D4F9C1A1A838D425A2E</vt:lpwstr>
  </property>
</Properties>
</file>